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Verdana" w:hAnsi="Verdana" w:cs="Verdana"/>
          <w:b/>
          <w:bCs/>
          <w:sz w:val="21"/>
          <w:szCs w:val="21"/>
        </w:rPr>
      </w:pPr>
      <w:bookmarkStart w:id="0" w:name="_GoBack"/>
      <w:r>
        <w:rPr>
          <w:rFonts w:hint="default" w:ascii="Verdana" w:hAnsi="Verdana" w:cs="Verdana"/>
          <w:b/>
          <w:bCs/>
          <w:sz w:val="21"/>
          <w:szCs w:val="21"/>
        </w:rPr>
        <w:t>Telecommunications Deal Gets Attention of US Lawmakers, Candidates</w:t>
      </w:r>
    </w:p>
    <w:bookmarkEnd w:id="0"/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United States Senate plans to hold hearings next month on a plan to join two of the country’s largest media companies.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Senators want to hold hearings on AT&amp;T’s proposal to buy Time Warner for more than $85 billion in cash and stock shares.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AT&amp;T has been one of the world’s leading companies in developing technology. Its roots go back to the invention of the telephone in the 19th century. Today, AT&amp;T provides phone, television and internet services to Americans through the businesses it owns.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Time Warner is a major communications and entertainment company. It provides cable television services, cable stations and a film studio.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proposed deal raises concerns that the combined company will control too much of the American media industry. Federal and state governments have antitrust laws to guarantee competition and limit a company’s control of an industry or market.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Senators Mike Lee of Utah and Amy Klobuchar of Minnesota are members of the Senate antitrust committee. They say the deal would potentially raise antitrust issues.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senators say they have “carefully examined consolidation in the cable and video content industries to ensure that it does not harm consumers.”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two lawmakers are from opposing political parties. Lee belongs to the Republican Party, while Klobuchar is a Democrat.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Presidential candidates unsure of deal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business deal would be the biggest in the world this year, according to the Reuters news agency.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deal is already a campaign issue. A spokesman for Democratic presidential candidate Hillary Clinton said there are many questions and concerns about the proposal. He said more information is needed.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Her Republican opponent, Donald Trump, said Saturday he would block the deal if elected.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“It’s too much concentration of power in the hands of too few,” said Trump.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U.S. Justice Department decides whether the federal government should use block a business deal joining major businesses within an industry.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AT&amp;T is the second-largest wireless phone service company in the U.S.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At the time the deal was announced, AT&amp;T was offering more than the market price for shares of Time Warner stock. Shareholders were being offered a payment one-third higher than the market price.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Time Warner owns broadcaster CNN, cable channel HBO and Warner Brothers movie studio.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heads of both companies have praised the deal.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In a statement, AT&amp;T Chairman and Chief Executive Officer Randall Stephens said, “The new company would deliver what customers want.” AT&amp;T said the combined company will save money while expanding the reach of its services.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Jeff Bewkes, Time Warner’s chief, said combining with AT&amp;T would speed up the company’s ability to provide information to its consumers. He added that it would create more chances to meet the growing demand for video.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The board of directors of both companies have already approved the deal.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Shareholders of Time Warner will be asked to vote on the offer for their stock.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sz w:val="21"/>
          <w:szCs w:val="21"/>
        </w:rPr>
        <w:t>I’m Mario Ritter.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b/>
          <w:bCs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_______________________________________________________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b/>
          <w:bCs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Words in This Story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studio </w:t>
      </w:r>
      <w:r>
        <w:rPr>
          <w:rFonts w:hint="default" w:ascii="Verdana" w:hAnsi="Verdana" w:cs="Verdana"/>
          <w:sz w:val="21"/>
          <w:szCs w:val="21"/>
        </w:rPr>
        <w:t>– n. a company that makes movies; a building or complex where movies are made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antitrust</w:t>
      </w:r>
      <w:r>
        <w:rPr>
          <w:rFonts w:hint="default" w:ascii="Verdana" w:hAnsi="Verdana" w:cs="Verdana"/>
          <w:sz w:val="21"/>
          <w:szCs w:val="21"/>
        </w:rPr>
        <w:t xml:space="preserve"> – adj. relating to laws meant to prevent unfair business methods, limit competition and unfair price controls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>potentially</w:t>
      </w:r>
      <w:r>
        <w:rPr>
          <w:rFonts w:hint="default" w:ascii="Verdana" w:hAnsi="Verdana" w:cs="Verdana"/>
          <w:sz w:val="21"/>
          <w:szCs w:val="21"/>
        </w:rPr>
        <w:t xml:space="preserve"> – adv. possibly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consolidation </w:t>
      </w:r>
      <w:r>
        <w:rPr>
          <w:rFonts w:hint="default" w:ascii="Verdana" w:hAnsi="Verdana" w:cs="Verdana"/>
          <w:sz w:val="21"/>
          <w:szCs w:val="21"/>
        </w:rPr>
        <w:t>– n. the process of combining into one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concentration </w:t>
      </w:r>
      <w:r>
        <w:rPr>
          <w:rFonts w:hint="default" w:ascii="Verdana" w:hAnsi="Verdana" w:cs="Verdana"/>
          <w:sz w:val="21"/>
          <w:szCs w:val="21"/>
        </w:rPr>
        <w:t>– n. to bring together in one place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cash </w:t>
      </w:r>
      <w:r>
        <w:rPr>
          <w:rFonts w:hint="default" w:ascii="Verdana" w:hAnsi="Verdana" w:cs="Verdana"/>
          <w:sz w:val="21"/>
          <w:szCs w:val="21"/>
        </w:rPr>
        <w:t>– n. ready money; money paid for goods or services at the time of purchase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/>
          <w:bCs/>
          <w:sz w:val="21"/>
          <w:szCs w:val="21"/>
        </w:rPr>
        <w:t xml:space="preserve">entertainment </w:t>
      </w:r>
      <w:r>
        <w:rPr>
          <w:rFonts w:hint="default" w:ascii="Verdana" w:hAnsi="Verdana" w:cs="Verdana"/>
          <w:sz w:val="21"/>
          <w:szCs w:val="21"/>
        </w:rPr>
        <w:t>– n. the act of performing for people</w:t>
      </w:r>
    </w:p>
    <w:p>
      <w:pPr>
        <w:rPr>
          <w:rFonts w:hint="default" w:ascii="Verdana" w:hAnsi="Verdana" w:cs="Verdan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7DB3"/>
    <w:rsid w:val="022461FC"/>
    <w:rsid w:val="03FE6C79"/>
    <w:rsid w:val="08546102"/>
    <w:rsid w:val="08FA0323"/>
    <w:rsid w:val="096E7999"/>
    <w:rsid w:val="09FC3996"/>
    <w:rsid w:val="0ABC44B9"/>
    <w:rsid w:val="0E5E1C74"/>
    <w:rsid w:val="0EB00BA3"/>
    <w:rsid w:val="11A41AEC"/>
    <w:rsid w:val="11C65294"/>
    <w:rsid w:val="136A6301"/>
    <w:rsid w:val="14C07128"/>
    <w:rsid w:val="155E2512"/>
    <w:rsid w:val="17603965"/>
    <w:rsid w:val="19B84EE6"/>
    <w:rsid w:val="1A3F051A"/>
    <w:rsid w:val="1BF65DA9"/>
    <w:rsid w:val="24D57859"/>
    <w:rsid w:val="2CB520C4"/>
    <w:rsid w:val="33D55346"/>
    <w:rsid w:val="350C0DD7"/>
    <w:rsid w:val="37604772"/>
    <w:rsid w:val="37FB6D87"/>
    <w:rsid w:val="39551EB5"/>
    <w:rsid w:val="3CDA5F61"/>
    <w:rsid w:val="3E505E7E"/>
    <w:rsid w:val="46014F79"/>
    <w:rsid w:val="4ADF0556"/>
    <w:rsid w:val="4B317EAC"/>
    <w:rsid w:val="4B75135D"/>
    <w:rsid w:val="4BE766F4"/>
    <w:rsid w:val="4C5223C0"/>
    <w:rsid w:val="4D905D32"/>
    <w:rsid w:val="52A50410"/>
    <w:rsid w:val="539E2955"/>
    <w:rsid w:val="54393B3F"/>
    <w:rsid w:val="59C201FE"/>
    <w:rsid w:val="5D657E6D"/>
    <w:rsid w:val="5FF55FAD"/>
    <w:rsid w:val="61D96275"/>
    <w:rsid w:val="64216D48"/>
    <w:rsid w:val="64C10624"/>
    <w:rsid w:val="6C3F690D"/>
    <w:rsid w:val="6D6753B6"/>
    <w:rsid w:val="6E37753E"/>
    <w:rsid w:val="70EC32E2"/>
    <w:rsid w:val="72E9160A"/>
    <w:rsid w:val="766F4FC0"/>
    <w:rsid w:val="79434476"/>
    <w:rsid w:val="79841CEE"/>
    <w:rsid w:val="79BF5AB8"/>
    <w:rsid w:val="7C9D4B89"/>
    <w:rsid w:val="7EE32F4B"/>
    <w:rsid w:val="7F2A2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root</dc:creator>
  <cp:lastModifiedBy>root</cp:lastModifiedBy>
  <dcterms:modified xsi:type="dcterms:W3CDTF">2016-10-25T01:19:56Z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